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7225" w14:textId="77777777" w:rsidR="008665CF" w:rsidRPr="008665CF" w:rsidRDefault="008665CF">
      <w:pPr>
        <w:rPr>
          <w:rFonts w:ascii="Times New Roman" w:hAnsi="Times New Roman" w:cs="Times New Roman"/>
        </w:rPr>
      </w:pPr>
    </w:p>
    <w:p w14:paraId="1B0425CB" w14:textId="77777777" w:rsidR="008665CF" w:rsidRPr="008665CF" w:rsidRDefault="008665CF">
      <w:pPr>
        <w:rPr>
          <w:rFonts w:ascii="Times New Roman" w:hAnsi="Times New Roman" w:cs="Times New Roman"/>
        </w:rPr>
      </w:pPr>
    </w:p>
    <w:p w14:paraId="2D7160A1" w14:textId="1FBF9E25" w:rsidR="008665CF" w:rsidRPr="00E47899" w:rsidRDefault="004F05D0" w:rsidP="008665CF">
      <w:pPr>
        <w:jc w:val="center"/>
        <w:rPr>
          <w:rFonts w:ascii="Times New Roman" w:hAnsi="Times New Roman" w:cs="Times New Roman"/>
          <w:b/>
          <w:bCs/>
        </w:rPr>
      </w:pPr>
      <w:r w:rsidRPr="00E47899">
        <w:rPr>
          <w:rFonts w:ascii="Times New Roman" w:hAnsi="Times New Roman" w:cs="Times New Roman"/>
          <w:b/>
          <w:bCs/>
        </w:rPr>
        <w:t>Free Write</w:t>
      </w:r>
      <w:r w:rsidR="008665CF" w:rsidRPr="00E47899">
        <w:rPr>
          <w:rFonts w:ascii="Times New Roman" w:hAnsi="Times New Roman" w:cs="Times New Roman"/>
          <w:b/>
          <w:bCs/>
        </w:rPr>
        <w:t xml:space="preserve"> Directions</w:t>
      </w:r>
    </w:p>
    <w:p w14:paraId="75B3E3C1" w14:textId="77777777" w:rsidR="008665CF" w:rsidRDefault="008665CF">
      <w:pPr>
        <w:rPr>
          <w:rFonts w:ascii="Times New Roman" w:hAnsi="Times New Roman" w:cs="Times New Roman"/>
        </w:rPr>
      </w:pPr>
    </w:p>
    <w:p w14:paraId="2239AA40" w14:textId="384437EB" w:rsidR="00B56278" w:rsidRDefault="00491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the following questions using information from the stations:</w:t>
      </w:r>
    </w:p>
    <w:p w14:paraId="2C221162" w14:textId="32019C5E" w:rsidR="00491993" w:rsidRDefault="00491993">
      <w:pPr>
        <w:rPr>
          <w:rFonts w:ascii="Times New Roman" w:hAnsi="Times New Roman" w:cs="Times New Roman"/>
        </w:rPr>
      </w:pPr>
    </w:p>
    <w:p w14:paraId="3652B40C" w14:textId="51A7F537" w:rsidR="00491993" w:rsidRPr="00491993" w:rsidRDefault="00491993" w:rsidP="004919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91993">
        <w:rPr>
          <w:rFonts w:ascii="Times New Roman" w:hAnsi="Times New Roman" w:cs="Times New Roman"/>
        </w:rPr>
        <w:t xml:space="preserve">How did African Americans fight for their education long before the monumental Brown v. Board of Education case? </w:t>
      </w:r>
    </w:p>
    <w:p w14:paraId="02D88BBB" w14:textId="1CBB7143" w:rsidR="00491993" w:rsidRPr="00491993" w:rsidRDefault="00491993" w:rsidP="004919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91993">
        <w:rPr>
          <w:rFonts w:ascii="Times New Roman" w:hAnsi="Times New Roman" w:cs="Times New Roman"/>
        </w:rPr>
        <w:t>What does this mean about the importance of education for empowerment?</w:t>
      </w:r>
    </w:p>
    <w:p w14:paraId="44B5CEE0" w14:textId="4F935BB1" w:rsidR="00B56278" w:rsidRPr="006853CD" w:rsidRDefault="00491993" w:rsidP="00B562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91993"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>wa</w:t>
      </w:r>
      <w:r w:rsidRPr="00491993">
        <w:rPr>
          <w:rFonts w:ascii="Times New Roman" w:hAnsi="Times New Roman" w:cs="Times New Roman"/>
        </w:rPr>
        <w:t xml:space="preserve">s the </w:t>
      </w:r>
      <w:r>
        <w:rPr>
          <w:rFonts w:ascii="Times New Roman" w:hAnsi="Times New Roman" w:cs="Times New Roman"/>
        </w:rPr>
        <w:t xml:space="preserve">legal </w:t>
      </w:r>
      <w:r w:rsidRPr="00491993">
        <w:rPr>
          <w:rFonts w:ascii="Times New Roman" w:hAnsi="Times New Roman" w:cs="Times New Roman"/>
        </w:rPr>
        <w:t>limitation of education for African Americans an intentional move to keep them inferior?</w:t>
      </w:r>
    </w:p>
    <w:sectPr w:rsidR="00B56278" w:rsidRPr="006853CD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10A6" w14:textId="77777777" w:rsidR="005C1963" w:rsidRDefault="005C1963" w:rsidP="00DE71DB">
      <w:r>
        <w:separator/>
      </w:r>
    </w:p>
  </w:endnote>
  <w:endnote w:type="continuationSeparator" w:id="0">
    <w:p w14:paraId="77CC2809" w14:textId="77777777" w:rsidR="005C1963" w:rsidRDefault="005C1963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C2E8" w14:textId="77777777" w:rsidR="005C1963" w:rsidRDefault="005C1963" w:rsidP="00DE71DB">
      <w:r>
        <w:separator/>
      </w:r>
    </w:p>
  </w:footnote>
  <w:footnote w:type="continuationSeparator" w:id="0">
    <w:p w14:paraId="577C564E" w14:textId="77777777" w:rsidR="005C1963" w:rsidRDefault="005C1963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17A0"/>
    <w:multiLevelType w:val="hybridMultilevel"/>
    <w:tmpl w:val="897CF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DC2"/>
    <w:multiLevelType w:val="hybridMultilevel"/>
    <w:tmpl w:val="42BA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D2A38"/>
    <w:multiLevelType w:val="hybridMultilevel"/>
    <w:tmpl w:val="7E561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90007">
    <w:abstractNumId w:val="2"/>
  </w:num>
  <w:num w:numId="2" w16cid:durableId="823005177">
    <w:abstractNumId w:val="0"/>
  </w:num>
  <w:num w:numId="3" w16cid:durableId="211576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377F5B"/>
    <w:rsid w:val="003D71D5"/>
    <w:rsid w:val="0044664B"/>
    <w:rsid w:val="004751BB"/>
    <w:rsid w:val="00491993"/>
    <w:rsid w:val="004A77A1"/>
    <w:rsid w:val="004F05D0"/>
    <w:rsid w:val="004F3150"/>
    <w:rsid w:val="005C1963"/>
    <w:rsid w:val="006853CD"/>
    <w:rsid w:val="006C2D05"/>
    <w:rsid w:val="006F17C1"/>
    <w:rsid w:val="007E667D"/>
    <w:rsid w:val="008665CF"/>
    <w:rsid w:val="00B10C9E"/>
    <w:rsid w:val="00B56278"/>
    <w:rsid w:val="00BC44B0"/>
    <w:rsid w:val="00DE71DB"/>
    <w:rsid w:val="00E47899"/>
    <w:rsid w:val="00F06947"/>
    <w:rsid w:val="00F06CCE"/>
    <w:rsid w:val="00F3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ListParagraph">
    <w:name w:val="List Paragraph"/>
    <w:basedOn w:val="Normal"/>
    <w:uiPriority w:val="34"/>
    <w:qFormat/>
    <w:rsid w:val="00B5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2022-03-19T21:52:00Z</dcterms:created>
  <dcterms:modified xsi:type="dcterms:W3CDTF">2022-03-19T21:52:00Z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