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4F9E" w14:textId="77777777" w:rsidR="00442BED" w:rsidRPr="00442BED" w:rsidRDefault="00442BED" w:rsidP="00442BED">
      <w:pPr>
        <w:shd w:val="clear" w:color="auto" w:fill="FFFFFF"/>
        <w:rPr>
          <w:rFonts w:eastAsia="Times New Roman" w:cs="Times New Roman"/>
          <w:kern w:val="0"/>
          <w14:ligatures w14:val="none"/>
        </w:rPr>
      </w:pPr>
      <w:r w:rsidRPr="00442BED">
        <w:rPr>
          <w:rFonts w:eastAsia="Times New Roman" w:cs="Times New Roman"/>
          <w:color w:val="000000"/>
          <w:kern w:val="0"/>
          <w14:ligatures w14:val="none"/>
        </w:rPr>
        <w:t>Rubric for Letter to Editor/Legislator</w:t>
      </w:r>
    </w:p>
    <w:tbl>
      <w:tblPr>
        <w:tblStyle w:val="PlainTable1"/>
        <w:tblW w:w="0" w:type="auto"/>
        <w:tblLook w:val="04A0" w:firstRow="1" w:lastRow="0" w:firstColumn="1" w:lastColumn="0" w:noHBand="0" w:noVBand="1"/>
      </w:tblPr>
      <w:tblGrid>
        <w:gridCol w:w="1682"/>
        <w:gridCol w:w="2103"/>
        <w:gridCol w:w="2339"/>
        <w:gridCol w:w="3226"/>
      </w:tblGrid>
      <w:tr w:rsidR="00442BED" w:rsidRPr="00442BED" w14:paraId="005F4FA3" w14:textId="77777777" w:rsidTr="00A4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5F4F9F" w14:textId="77777777" w:rsidR="00442BED" w:rsidRPr="00442BED" w:rsidRDefault="00442BED" w:rsidP="00442BED">
            <w:pPr>
              <w:rPr>
                <w:rFonts w:eastAsia="Times New Roman" w:cs="Times New Roman"/>
                <w:kern w:val="0"/>
                <w14:ligatures w14:val="none"/>
              </w:rPr>
            </w:pPr>
            <w:r w:rsidRPr="00442BED">
              <w:rPr>
                <w:rFonts w:eastAsia="Times New Roman" w:cs="Times New Roman"/>
                <w:color w:val="000000"/>
                <w:kern w:val="0"/>
                <w14:ligatures w14:val="none"/>
              </w:rPr>
              <w:t>50 points total</w:t>
            </w:r>
          </w:p>
        </w:tc>
        <w:tc>
          <w:tcPr>
            <w:tcW w:w="0" w:type="auto"/>
            <w:hideMark/>
          </w:tcPr>
          <w:p w14:paraId="005F4FA0" w14:textId="77777777" w:rsidR="00442BED" w:rsidRPr="00442BED" w:rsidRDefault="00442BED" w:rsidP="00442BE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Writing Quality</w:t>
            </w:r>
          </w:p>
        </w:tc>
        <w:tc>
          <w:tcPr>
            <w:tcW w:w="0" w:type="auto"/>
            <w:hideMark/>
          </w:tcPr>
          <w:p w14:paraId="005F4FA1" w14:textId="77777777" w:rsidR="00442BED" w:rsidRPr="00442BED" w:rsidRDefault="00442BED" w:rsidP="00442BE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Demonstrates Knowledge of the History of the Race Record of the GOP</w:t>
            </w:r>
          </w:p>
        </w:tc>
        <w:tc>
          <w:tcPr>
            <w:tcW w:w="0" w:type="auto"/>
            <w:hideMark/>
          </w:tcPr>
          <w:p w14:paraId="005F4FA2" w14:textId="77777777" w:rsidR="00442BED" w:rsidRPr="00442BED" w:rsidRDefault="00442BED" w:rsidP="00442BE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Applies Historical Knowledge to Current Events</w:t>
            </w:r>
          </w:p>
        </w:tc>
      </w:tr>
      <w:tr w:rsidR="00442BED" w:rsidRPr="00442BED" w14:paraId="005F4FB1" w14:textId="77777777" w:rsidTr="00A43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5F4FA4" w14:textId="77777777" w:rsidR="00442BED" w:rsidRPr="00442BED" w:rsidRDefault="00442BED" w:rsidP="00442BED">
            <w:pPr>
              <w:rPr>
                <w:rFonts w:eastAsia="Times New Roman" w:cs="Times New Roman"/>
                <w:kern w:val="0"/>
                <w14:ligatures w14:val="none"/>
              </w:rPr>
            </w:pPr>
            <w:r w:rsidRPr="00442BED">
              <w:rPr>
                <w:rFonts w:eastAsia="Times New Roman" w:cs="Times New Roman"/>
                <w:color w:val="000000"/>
                <w:kern w:val="0"/>
                <w14:ligatures w14:val="none"/>
              </w:rPr>
              <w:t>High Performing</w:t>
            </w:r>
          </w:p>
        </w:tc>
        <w:tc>
          <w:tcPr>
            <w:tcW w:w="0" w:type="auto"/>
            <w:hideMark/>
          </w:tcPr>
          <w:p w14:paraId="005F4FA5"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8-10 points</w:t>
            </w:r>
          </w:p>
          <w:p w14:paraId="005F4FA6"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A7"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takes identifiable position on policy and civic responsibility views.</w:t>
            </w:r>
          </w:p>
          <w:p w14:paraId="005F4FA8"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A9"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uses stellar diction, spelling, grammar.</w:t>
            </w:r>
          </w:p>
          <w:p w14:paraId="005F4FAA" w14:textId="77777777" w:rsidR="00442BED" w:rsidRPr="00442BED" w:rsidRDefault="00442BED" w:rsidP="00442BED">
            <w:pPr>
              <w:spacing w:after="240"/>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tc>
        <w:tc>
          <w:tcPr>
            <w:tcW w:w="0" w:type="auto"/>
            <w:hideMark/>
          </w:tcPr>
          <w:p w14:paraId="005F4FAB"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8-10 points</w:t>
            </w:r>
          </w:p>
          <w:p w14:paraId="005F4FAC"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AD"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demonstrates detailed knowledge of the History of the Race Record of the GOP.</w:t>
            </w:r>
          </w:p>
        </w:tc>
        <w:tc>
          <w:tcPr>
            <w:tcW w:w="0" w:type="auto"/>
            <w:hideMark/>
          </w:tcPr>
          <w:p w14:paraId="005F4FAE"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8-10 points</w:t>
            </w:r>
          </w:p>
          <w:p w14:paraId="005F4FAF"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B0"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applies the History of the Race Record of the GOP in at least three specific ways in order to advise the letter recipient in how modern parties could better address issues important to African Americans.</w:t>
            </w:r>
          </w:p>
        </w:tc>
      </w:tr>
      <w:tr w:rsidR="00442BED" w:rsidRPr="00442BED" w14:paraId="005F4FBE" w14:textId="77777777" w:rsidTr="00A43153">
        <w:tc>
          <w:tcPr>
            <w:cnfStyle w:val="001000000000" w:firstRow="0" w:lastRow="0" w:firstColumn="1" w:lastColumn="0" w:oddVBand="0" w:evenVBand="0" w:oddHBand="0" w:evenHBand="0" w:firstRowFirstColumn="0" w:firstRowLastColumn="0" w:lastRowFirstColumn="0" w:lastRowLastColumn="0"/>
            <w:tcW w:w="0" w:type="auto"/>
            <w:hideMark/>
          </w:tcPr>
          <w:p w14:paraId="005F4FB2" w14:textId="77777777" w:rsidR="00442BED" w:rsidRPr="00442BED" w:rsidRDefault="00442BED" w:rsidP="00442BED">
            <w:pPr>
              <w:rPr>
                <w:rFonts w:eastAsia="Times New Roman" w:cs="Times New Roman"/>
                <w:kern w:val="0"/>
                <w14:ligatures w14:val="none"/>
              </w:rPr>
            </w:pPr>
            <w:r w:rsidRPr="00442BED">
              <w:rPr>
                <w:rFonts w:eastAsia="Times New Roman" w:cs="Times New Roman"/>
                <w:color w:val="000000"/>
                <w:kern w:val="0"/>
                <w14:ligatures w14:val="none"/>
              </w:rPr>
              <w:t>Acceptable</w:t>
            </w:r>
          </w:p>
        </w:tc>
        <w:tc>
          <w:tcPr>
            <w:tcW w:w="0" w:type="auto"/>
            <w:hideMark/>
          </w:tcPr>
          <w:p w14:paraId="005F4FB3"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5-7 points</w:t>
            </w:r>
          </w:p>
          <w:p w14:paraId="005F4FB4"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p>
          <w:p w14:paraId="005F4FB5"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position on policy and civic responsibility is most clear.</w:t>
            </w:r>
          </w:p>
          <w:p w14:paraId="005F4FB6"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p>
          <w:p w14:paraId="005F4FB7"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uses acceptable diction, spelling, grammar.</w:t>
            </w:r>
          </w:p>
        </w:tc>
        <w:tc>
          <w:tcPr>
            <w:tcW w:w="0" w:type="auto"/>
            <w:hideMark/>
          </w:tcPr>
          <w:p w14:paraId="005F4FB8"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5-7 points</w:t>
            </w:r>
          </w:p>
          <w:p w14:paraId="005F4FB9"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p>
          <w:p w14:paraId="005F4FBA"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demonstrates a passing knowledge of the History of the Race Record of the GOP.</w:t>
            </w:r>
          </w:p>
        </w:tc>
        <w:tc>
          <w:tcPr>
            <w:tcW w:w="0" w:type="auto"/>
            <w:hideMark/>
          </w:tcPr>
          <w:p w14:paraId="005F4FBB"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5-7 points</w:t>
            </w:r>
          </w:p>
          <w:p w14:paraId="005F4FBC"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p>
          <w:p w14:paraId="005F4FBD" w14:textId="77777777" w:rsidR="00442BED" w:rsidRPr="00442BED" w:rsidRDefault="00442BED" w:rsidP="00442BED">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applies the History of the Race Record of the GOP in at least two specific ways in order to advise the letter recipient in how modern parties could better address issues important to African Americans.</w:t>
            </w:r>
          </w:p>
        </w:tc>
      </w:tr>
      <w:tr w:rsidR="00442BED" w:rsidRPr="00442BED" w14:paraId="005F4FCD" w14:textId="77777777" w:rsidTr="00A43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5F4FBF" w14:textId="77777777" w:rsidR="00442BED" w:rsidRPr="00442BED" w:rsidRDefault="00442BED" w:rsidP="00442BED">
            <w:pPr>
              <w:rPr>
                <w:rFonts w:eastAsia="Times New Roman" w:cs="Times New Roman"/>
                <w:kern w:val="0"/>
                <w14:ligatures w14:val="none"/>
              </w:rPr>
            </w:pPr>
            <w:r w:rsidRPr="00442BED">
              <w:rPr>
                <w:rFonts w:eastAsia="Times New Roman" w:cs="Times New Roman"/>
                <w:color w:val="000000"/>
                <w:kern w:val="0"/>
                <w14:ligatures w14:val="none"/>
              </w:rPr>
              <w:t>Needs Improvement</w:t>
            </w:r>
          </w:p>
        </w:tc>
        <w:tc>
          <w:tcPr>
            <w:tcW w:w="0" w:type="auto"/>
            <w:hideMark/>
          </w:tcPr>
          <w:p w14:paraId="005F4FC0"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0-4 points</w:t>
            </w:r>
          </w:p>
          <w:p w14:paraId="005F4FC1"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C2"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position on policy and civic duty is unclear.</w:t>
            </w:r>
          </w:p>
          <w:p w14:paraId="005F4FC3"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C4"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uses unacceptable diction, spelling, grammar.</w:t>
            </w:r>
          </w:p>
        </w:tc>
        <w:tc>
          <w:tcPr>
            <w:tcW w:w="0" w:type="auto"/>
            <w:hideMark/>
          </w:tcPr>
          <w:p w14:paraId="005F4FC5"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0-4 points</w:t>
            </w:r>
          </w:p>
          <w:p w14:paraId="005F4FC6"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C7"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demonstrates little knowledge of the History of the Race Record of the GOP</w:t>
            </w:r>
          </w:p>
        </w:tc>
        <w:tc>
          <w:tcPr>
            <w:tcW w:w="0" w:type="auto"/>
            <w:hideMark/>
          </w:tcPr>
          <w:p w14:paraId="005F4FC8"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0-4 points</w:t>
            </w:r>
          </w:p>
          <w:p w14:paraId="005F4FC9"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CA"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Student applies the History of the Race Record of the GOP in only one specific way in order to advise the letter recipient in how modern parties could better address issues important to African Americans.</w:t>
            </w:r>
          </w:p>
          <w:p w14:paraId="005F4FCB"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p>
          <w:p w14:paraId="005F4FCC" w14:textId="77777777" w:rsidR="00442BED" w:rsidRPr="00442BED" w:rsidRDefault="00442BED" w:rsidP="00442BED">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442BED">
              <w:rPr>
                <w:rFonts w:eastAsia="Times New Roman" w:cs="Times New Roman"/>
                <w:color w:val="000000"/>
                <w:kern w:val="0"/>
                <w14:ligatures w14:val="none"/>
              </w:rPr>
              <w:t>Or student application is vague.</w:t>
            </w:r>
          </w:p>
        </w:tc>
      </w:tr>
    </w:tbl>
    <w:p w14:paraId="005F4FCE" w14:textId="77777777" w:rsidR="009747CA" w:rsidRDefault="009747CA"/>
    <w:sectPr w:rsidR="0097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77"/>
    <w:rsid w:val="002E0B77"/>
    <w:rsid w:val="004317A5"/>
    <w:rsid w:val="00442BED"/>
    <w:rsid w:val="009747CA"/>
    <w:rsid w:val="00A4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4F9E"/>
  <w15:chartTrackingRefBased/>
  <w15:docId w15:val="{646FF5F7-EDBE-4464-A250-8D534310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BED"/>
    <w:pPr>
      <w:spacing w:before="100" w:beforeAutospacing="1" w:after="100" w:afterAutospacing="1"/>
    </w:pPr>
    <w:rPr>
      <w:rFonts w:eastAsia="Times New Roman" w:cs="Times New Roman"/>
      <w:kern w:val="0"/>
      <w14:ligatures w14:val="none"/>
    </w:rPr>
  </w:style>
  <w:style w:type="table" w:styleId="PlainTable1">
    <w:name w:val="Plain Table 1"/>
    <w:basedOn w:val="TableNormal"/>
    <w:uiPriority w:val="41"/>
    <w:rsid w:val="00A431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3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Cody</dc:creator>
  <cp:keywords/>
  <dc:description/>
  <cp:lastModifiedBy>Savas, Merve</cp:lastModifiedBy>
  <cp:revision>3</cp:revision>
  <dcterms:created xsi:type="dcterms:W3CDTF">2023-04-18T16:02:00Z</dcterms:created>
  <dcterms:modified xsi:type="dcterms:W3CDTF">2023-06-06T13:12:00Z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24b4de4089494fa3cc720dc2818f8299bf69b29b2e2a816f927012e3e6e03d53</vt:lpwstr>
  </property>
</Properties>
</file>